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2D" w:rsidRPr="000A0C2D" w:rsidRDefault="000A0C2D" w:rsidP="000A0C2D">
      <w:pPr>
        <w:jc w:val="center"/>
        <w:rPr>
          <w:b/>
          <w:sz w:val="28"/>
          <w:szCs w:val="28"/>
          <w:lang w:val="en-US"/>
        </w:rPr>
      </w:pPr>
      <w:r w:rsidRPr="00BC1258">
        <w:rPr>
          <w:b/>
          <w:sz w:val="28"/>
          <w:szCs w:val="28"/>
          <w:lang w:val="en-GB"/>
        </w:rPr>
        <w:t>Employment</w:t>
      </w:r>
      <w:r w:rsidRPr="00BC1258">
        <w:rPr>
          <w:b/>
          <w:sz w:val="28"/>
          <w:szCs w:val="28"/>
          <w:lang w:val="en-US"/>
        </w:rPr>
        <w:t xml:space="preserve"> Agreement</w:t>
      </w:r>
      <w:r w:rsidRPr="000A0C2D">
        <w:rPr>
          <w:b/>
          <w:sz w:val="28"/>
          <w:szCs w:val="28"/>
          <w:lang w:val="en-US"/>
        </w:rPr>
        <w:t xml:space="preserve"> </w:t>
      </w:r>
    </w:p>
    <w:p w:rsidR="000A0C2D" w:rsidRPr="00BC1258" w:rsidRDefault="000A0C2D" w:rsidP="000A0C2D">
      <w:pPr>
        <w:jc w:val="center"/>
        <w:rPr>
          <w:b/>
          <w:sz w:val="28"/>
          <w:szCs w:val="28"/>
          <w:lang w:val="en-US"/>
        </w:rPr>
      </w:pPr>
    </w:p>
    <w:p w:rsidR="000A0C2D" w:rsidRPr="000A0C2D" w:rsidRDefault="000A0C2D" w:rsidP="000A0C2D">
      <w:pPr>
        <w:jc w:val="center"/>
        <w:rPr>
          <w:lang w:val="en-US"/>
        </w:rPr>
      </w:pPr>
      <w:r w:rsidRPr="00BC1258">
        <w:rPr>
          <w:lang w:val="en-US"/>
        </w:rPr>
        <w:t>between</w:t>
      </w:r>
      <w:r w:rsidRPr="000A0C2D">
        <w:rPr>
          <w:lang w:val="en-US"/>
        </w:rPr>
        <w:t xml:space="preserve"> </w:t>
      </w:r>
    </w:p>
    <w:p w:rsidR="000A0C2D" w:rsidRPr="000A0C2D" w:rsidRDefault="000A0C2D" w:rsidP="000A0C2D">
      <w:pPr>
        <w:jc w:val="center"/>
        <w:rPr>
          <w:lang w:val="en-US"/>
        </w:rPr>
      </w:pPr>
    </w:p>
    <w:p w:rsidR="000A0C2D" w:rsidRPr="00AD095C" w:rsidRDefault="00295401" w:rsidP="000A0C2D">
      <w:pPr>
        <w:jc w:val="center"/>
        <w:rPr>
          <w:lang w:val="en-GB"/>
        </w:rPr>
      </w:pPr>
      <w:r>
        <w:rPr>
          <w:b/>
          <w:sz w:val="28"/>
          <w:szCs w:val="28"/>
          <w:lang w:val="en-GB"/>
        </w:rPr>
        <w:t xml:space="preserve">…………………….. </w:t>
      </w:r>
      <w:r w:rsidR="000A0C2D" w:rsidRPr="00AD095C">
        <w:rPr>
          <w:b/>
          <w:sz w:val="28"/>
          <w:szCs w:val="28"/>
          <w:lang w:val="en-GB"/>
        </w:rPr>
        <w:t>(”</w:t>
      </w:r>
      <w:r w:rsidR="000A0C2D">
        <w:rPr>
          <w:b/>
          <w:sz w:val="28"/>
          <w:szCs w:val="28"/>
          <w:lang w:val="en-GB"/>
        </w:rPr>
        <w:t>the</w:t>
      </w:r>
      <w:r>
        <w:rPr>
          <w:b/>
          <w:sz w:val="28"/>
          <w:szCs w:val="28"/>
          <w:lang w:val="en-GB"/>
        </w:rPr>
        <w:t xml:space="preserve"> Club</w:t>
      </w:r>
      <w:r w:rsidR="000A0C2D">
        <w:rPr>
          <w:b/>
          <w:sz w:val="28"/>
          <w:szCs w:val="28"/>
          <w:lang w:val="en-GB"/>
        </w:rPr>
        <w:t>”)</w:t>
      </w:r>
    </w:p>
    <w:p w:rsidR="000A0C2D" w:rsidRDefault="000A0C2D" w:rsidP="000A0C2D">
      <w:pPr>
        <w:jc w:val="center"/>
        <w:rPr>
          <w:lang w:val="en-GB"/>
        </w:rPr>
      </w:pPr>
    </w:p>
    <w:p w:rsidR="000A0C2D" w:rsidRPr="007F6BFB" w:rsidRDefault="000A0C2D" w:rsidP="000A0C2D">
      <w:pPr>
        <w:jc w:val="center"/>
        <w:rPr>
          <w:lang w:val="en-GB"/>
        </w:rPr>
      </w:pPr>
      <w:r w:rsidRPr="007F6BFB">
        <w:rPr>
          <w:lang w:val="en-GB"/>
        </w:rPr>
        <w:t xml:space="preserve">and </w:t>
      </w:r>
    </w:p>
    <w:p w:rsidR="000A0C2D" w:rsidRPr="007F6BFB" w:rsidRDefault="000A0C2D" w:rsidP="000A0C2D">
      <w:pPr>
        <w:jc w:val="center"/>
        <w:rPr>
          <w:lang w:val="en-GB"/>
        </w:rPr>
      </w:pPr>
    </w:p>
    <w:p w:rsidR="000A0C2D" w:rsidRPr="00032E25" w:rsidRDefault="00295401" w:rsidP="000A0C2D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……………………….</w:t>
      </w:r>
      <w:r w:rsidR="000A0C2D" w:rsidRPr="00032E25">
        <w:rPr>
          <w:b/>
          <w:sz w:val="28"/>
          <w:szCs w:val="28"/>
          <w:lang w:val="en-GB"/>
        </w:rPr>
        <w:t xml:space="preserve"> (“the </w:t>
      </w:r>
      <w:r w:rsidR="000A0C2D">
        <w:rPr>
          <w:b/>
          <w:sz w:val="28"/>
          <w:szCs w:val="28"/>
          <w:lang w:val="en-GB"/>
        </w:rPr>
        <w:t>Coach</w:t>
      </w:r>
      <w:r w:rsidR="000A0C2D" w:rsidRPr="00032E25">
        <w:rPr>
          <w:b/>
          <w:sz w:val="28"/>
          <w:szCs w:val="28"/>
          <w:lang w:val="en-GB"/>
        </w:rPr>
        <w:t>”)</w:t>
      </w:r>
    </w:p>
    <w:p w:rsidR="000A0C2D" w:rsidRPr="0003295E" w:rsidRDefault="000A0C2D" w:rsidP="000A0C2D">
      <w:pPr>
        <w:jc w:val="center"/>
        <w:rPr>
          <w:lang w:val="en-GB"/>
        </w:rPr>
      </w:pPr>
    </w:p>
    <w:p w:rsidR="000A0C2D" w:rsidRDefault="000A0C2D" w:rsidP="000A0C2D">
      <w:pPr>
        <w:rPr>
          <w:lang w:val="en-GB"/>
        </w:rPr>
      </w:pPr>
    </w:p>
    <w:p w:rsidR="000A0C2D" w:rsidRDefault="000A0C2D" w:rsidP="000A0C2D">
      <w:pPr>
        <w:rPr>
          <w:b/>
          <w:lang w:val="en-GB"/>
        </w:rPr>
      </w:pPr>
      <w:r w:rsidRPr="00865A60">
        <w:rPr>
          <w:b/>
          <w:lang w:val="en-GB"/>
        </w:rPr>
        <w:t>1. Background</w:t>
      </w:r>
    </w:p>
    <w:p w:rsidR="000A0C2D" w:rsidRDefault="000A0C2D" w:rsidP="000A0C2D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295401">
        <w:rPr>
          <w:lang w:val="en-GB"/>
        </w:rPr>
        <w:t xml:space="preserve">Club </w:t>
      </w:r>
      <w:r w:rsidRPr="0003295E">
        <w:rPr>
          <w:lang w:val="en-GB"/>
        </w:rPr>
        <w:t xml:space="preserve">and </w:t>
      </w:r>
      <w:r>
        <w:rPr>
          <w:lang w:val="en-GB"/>
        </w:rPr>
        <w:t xml:space="preserve">the Coach (hereinafter collectively referred to as “the Parties”) have entered into this temporary employment agreement for the period </w:t>
      </w:r>
      <w:r w:rsidR="00295401">
        <w:rPr>
          <w:lang w:val="en-GB"/>
        </w:rPr>
        <w:t xml:space="preserve">……………. </w:t>
      </w:r>
      <w:r w:rsidR="003227E6" w:rsidRPr="003227E6">
        <w:rPr>
          <w:i/>
          <w:lang w:val="en-GB"/>
        </w:rPr>
        <w:t>(</w:t>
      </w:r>
      <w:proofErr w:type="spellStart"/>
      <w:r w:rsidR="003227E6" w:rsidRPr="003227E6">
        <w:rPr>
          <w:i/>
          <w:lang w:val="en-GB"/>
        </w:rPr>
        <w:t>dato</w:t>
      </w:r>
      <w:proofErr w:type="spellEnd"/>
      <w:r w:rsidR="003227E6" w:rsidRPr="003227E6">
        <w:rPr>
          <w:i/>
          <w:lang w:val="en-GB"/>
        </w:rPr>
        <w:t>)</w:t>
      </w:r>
      <w:r w:rsidR="003227E6">
        <w:rPr>
          <w:lang w:val="en-GB"/>
        </w:rPr>
        <w:t xml:space="preserve"> </w:t>
      </w:r>
      <w:r>
        <w:rPr>
          <w:lang w:val="en-GB"/>
        </w:rPr>
        <w:t>until</w:t>
      </w:r>
      <w:r w:rsidR="00295401">
        <w:rPr>
          <w:lang w:val="en-GB"/>
        </w:rPr>
        <w:t xml:space="preserve"> ……………. </w:t>
      </w:r>
      <w:r w:rsidR="003227E6" w:rsidRPr="003227E6">
        <w:rPr>
          <w:i/>
          <w:lang w:val="en-GB"/>
        </w:rPr>
        <w:t>(</w:t>
      </w:r>
      <w:proofErr w:type="spellStart"/>
      <w:r w:rsidR="003227E6" w:rsidRPr="003227E6">
        <w:rPr>
          <w:i/>
          <w:lang w:val="en-GB"/>
        </w:rPr>
        <w:t>dato</w:t>
      </w:r>
      <w:proofErr w:type="spellEnd"/>
      <w:r w:rsidR="003227E6" w:rsidRPr="003227E6">
        <w:rPr>
          <w:i/>
          <w:lang w:val="en-GB"/>
        </w:rPr>
        <w:t>)</w:t>
      </w:r>
      <w:r>
        <w:rPr>
          <w:lang w:val="en-GB"/>
        </w:rPr>
        <w:t xml:space="preserve">. </w:t>
      </w:r>
    </w:p>
    <w:p w:rsidR="000A0C2D" w:rsidRDefault="000A0C2D" w:rsidP="000A0C2D">
      <w:pPr>
        <w:rPr>
          <w:lang w:val="en-GB"/>
        </w:rPr>
      </w:pPr>
    </w:p>
    <w:p w:rsidR="000A0C2D" w:rsidRDefault="000A0C2D" w:rsidP="000A0C2D">
      <w:pPr>
        <w:jc w:val="both"/>
        <w:rPr>
          <w:lang w:val="en-GB"/>
        </w:rPr>
      </w:pPr>
      <w:r>
        <w:rPr>
          <w:lang w:val="en-GB"/>
        </w:rPr>
        <w:t xml:space="preserve">The Coach is employed temporarily in accordance with the Norwegian Working Employment Act § 14-9 subparagraph 1 </w:t>
      </w:r>
      <w:proofErr w:type="spellStart"/>
      <w:r>
        <w:rPr>
          <w:lang w:val="en-GB"/>
        </w:rPr>
        <w:t>litra</w:t>
      </w:r>
      <w:proofErr w:type="spellEnd"/>
      <w:r>
        <w:rPr>
          <w:lang w:val="en-GB"/>
        </w:rPr>
        <w:t xml:space="preserve"> e). </w:t>
      </w:r>
    </w:p>
    <w:p w:rsidR="000A0C2D" w:rsidRDefault="000A0C2D" w:rsidP="000A0C2D">
      <w:pPr>
        <w:rPr>
          <w:lang w:val="en-GB"/>
        </w:rPr>
      </w:pPr>
    </w:p>
    <w:p w:rsidR="000A0C2D" w:rsidRDefault="000A0C2D" w:rsidP="000A0C2D">
      <w:pPr>
        <w:rPr>
          <w:b/>
          <w:lang w:val="en-GB"/>
        </w:rPr>
      </w:pPr>
      <w:r w:rsidRPr="008F6FFA">
        <w:rPr>
          <w:b/>
          <w:lang w:val="en-GB"/>
        </w:rPr>
        <w:t xml:space="preserve">2. Scope of </w:t>
      </w:r>
      <w:r>
        <w:rPr>
          <w:b/>
          <w:lang w:val="en-GB"/>
        </w:rPr>
        <w:t xml:space="preserve">work </w:t>
      </w:r>
    </w:p>
    <w:p w:rsidR="000A0C2D" w:rsidRPr="002A1972" w:rsidRDefault="000A0C2D" w:rsidP="000A0C2D">
      <w:pPr>
        <w:rPr>
          <w:i/>
          <w:lang w:val="en-GB"/>
        </w:rPr>
      </w:pPr>
      <w:r w:rsidRPr="002A1972">
        <w:rPr>
          <w:i/>
          <w:lang w:val="en-GB"/>
        </w:rPr>
        <w:t>2.1</w:t>
      </w:r>
      <w:r>
        <w:rPr>
          <w:i/>
          <w:lang w:val="en-GB"/>
        </w:rPr>
        <w:t xml:space="preserve"> Coaching work </w:t>
      </w:r>
    </w:p>
    <w:p w:rsidR="000A0C2D" w:rsidRPr="002A1972" w:rsidRDefault="000A0C2D" w:rsidP="000A0C2D">
      <w:pPr>
        <w:jc w:val="both"/>
        <w:rPr>
          <w:lang w:val="en-GB"/>
        </w:rPr>
      </w:pPr>
      <w:r>
        <w:rPr>
          <w:lang w:val="en-GB"/>
        </w:rPr>
        <w:t xml:space="preserve">The main objective of the Coach’s work is to plan and carry out training and competition activities for the </w:t>
      </w:r>
      <w:r w:rsidR="00295401">
        <w:rPr>
          <w:lang w:val="en-GB"/>
        </w:rPr>
        <w:t>Club</w:t>
      </w:r>
      <w:r>
        <w:rPr>
          <w:lang w:val="en-GB"/>
        </w:rPr>
        <w:t xml:space="preserve"> in order to achieve the best possible results within the economic framework of the existing budgets. The Coach shall actively participate at training </w:t>
      </w:r>
      <w:r w:rsidR="003227E6">
        <w:rPr>
          <w:lang w:val="en-GB"/>
        </w:rPr>
        <w:t xml:space="preserve">sessions and </w:t>
      </w:r>
      <w:r>
        <w:rPr>
          <w:lang w:val="en-GB"/>
        </w:rPr>
        <w:t xml:space="preserve">camps, competition preparations and competitions of the </w:t>
      </w:r>
      <w:r w:rsidR="00295401">
        <w:rPr>
          <w:lang w:val="en-GB"/>
        </w:rPr>
        <w:t>Club</w:t>
      </w:r>
      <w:r>
        <w:rPr>
          <w:lang w:val="en-GB"/>
        </w:rPr>
        <w:t xml:space="preserve">, including travelling arrangements related hereto. </w:t>
      </w:r>
    </w:p>
    <w:p w:rsidR="000A0C2D" w:rsidRDefault="000A0C2D" w:rsidP="000A0C2D">
      <w:pPr>
        <w:jc w:val="both"/>
        <w:rPr>
          <w:lang w:val="en-GB"/>
        </w:rPr>
      </w:pPr>
    </w:p>
    <w:p w:rsidR="000A0C2D" w:rsidRDefault="000A0C2D" w:rsidP="000A0C2D">
      <w:pPr>
        <w:jc w:val="both"/>
        <w:rPr>
          <w:lang w:val="en-GB"/>
        </w:rPr>
      </w:pPr>
      <w:r>
        <w:rPr>
          <w:lang w:val="en-GB"/>
        </w:rPr>
        <w:t xml:space="preserve">The Coach may not without prior written approval by the </w:t>
      </w:r>
      <w:r w:rsidR="00295401">
        <w:rPr>
          <w:lang w:val="en-GB"/>
        </w:rPr>
        <w:t>Club</w:t>
      </w:r>
      <w:r>
        <w:rPr>
          <w:lang w:val="en-GB"/>
        </w:rPr>
        <w:t xml:space="preserve"> engage in other activities or employments which are incompatible with the position as a Coach of the </w:t>
      </w:r>
      <w:r w:rsidR="00295401">
        <w:rPr>
          <w:lang w:val="en-GB"/>
        </w:rPr>
        <w:t>Club</w:t>
      </w:r>
      <w:r>
        <w:rPr>
          <w:lang w:val="en-GB"/>
        </w:rPr>
        <w:t>.</w:t>
      </w:r>
    </w:p>
    <w:p w:rsidR="000A0C2D" w:rsidRPr="000D0C42" w:rsidRDefault="000A0C2D" w:rsidP="000A0C2D">
      <w:pPr>
        <w:rPr>
          <w:lang w:val="en-GB"/>
        </w:rPr>
      </w:pPr>
    </w:p>
    <w:p w:rsidR="000A0C2D" w:rsidRPr="00B350A1" w:rsidRDefault="000A0C2D" w:rsidP="000A0C2D">
      <w:pPr>
        <w:rPr>
          <w:i/>
          <w:lang w:val="en-GB"/>
        </w:rPr>
      </w:pPr>
      <w:r w:rsidRPr="00B350A1">
        <w:rPr>
          <w:i/>
          <w:lang w:val="en-GB"/>
        </w:rPr>
        <w:t>2.2 Reporting requirements and budgets</w:t>
      </w:r>
    </w:p>
    <w:p w:rsidR="000A0C2D" w:rsidRPr="00B350A1" w:rsidRDefault="000A0C2D" w:rsidP="000A0C2D">
      <w:pPr>
        <w:rPr>
          <w:lang w:val="en-GB"/>
        </w:rPr>
      </w:pPr>
      <w:r w:rsidRPr="00B350A1">
        <w:rPr>
          <w:lang w:val="en-GB"/>
        </w:rPr>
        <w:t xml:space="preserve">The Coach shall report to </w:t>
      </w:r>
      <w:r>
        <w:rPr>
          <w:lang w:val="en-GB"/>
        </w:rPr>
        <w:t xml:space="preserve">the </w:t>
      </w:r>
      <w:r w:rsidR="00295401">
        <w:rPr>
          <w:lang w:val="en-GB"/>
        </w:rPr>
        <w:t xml:space="preserve">……………………. </w:t>
      </w:r>
      <w:r w:rsidR="00295401" w:rsidRPr="00295401">
        <w:rPr>
          <w:i/>
          <w:lang w:val="en-GB"/>
        </w:rPr>
        <w:t>(</w:t>
      </w:r>
      <w:proofErr w:type="spellStart"/>
      <w:r w:rsidR="00295401" w:rsidRPr="00295401">
        <w:rPr>
          <w:i/>
          <w:lang w:val="en-GB"/>
        </w:rPr>
        <w:t>eks</w:t>
      </w:r>
      <w:proofErr w:type="spellEnd"/>
      <w:r w:rsidR="00295401" w:rsidRPr="00295401">
        <w:rPr>
          <w:i/>
          <w:lang w:val="en-GB"/>
        </w:rPr>
        <w:t>: General Manager/Sports Manager/Chairman)</w:t>
      </w:r>
      <w:r w:rsidR="00295401">
        <w:rPr>
          <w:lang w:val="en-GB"/>
        </w:rPr>
        <w:t xml:space="preserve"> </w:t>
      </w:r>
      <w:r>
        <w:rPr>
          <w:lang w:val="en-GB"/>
        </w:rPr>
        <w:t xml:space="preserve">of the </w:t>
      </w:r>
      <w:r w:rsidR="00295401">
        <w:rPr>
          <w:lang w:val="en-GB"/>
        </w:rPr>
        <w:t>Club</w:t>
      </w:r>
      <w:r w:rsidRPr="00B350A1">
        <w:rPr>
          <w:lang w:val="en-GB"/>
        </w:rPr>
        <w:t>.</w:t>
      </w:r>
    </w:p>
    <w:p w:rsidR="000A0C2D" w:rsidRPr="00B350A1" w:rsidRDefault="000A0C2D" w:rsidP="000A0C2D">
      <w:pPr>
        <w:rPr>
          <w:lang w:val="en-GB"/>
        </w:rPr>
      </w:pPr>
    </w:p>
    <w:p w:rsidR="000A0C2D" w:rsidRPr="00B350A1" w:rsidRDefault="000A0C2D" w:rsidP="000A0C2D">
      <w:pPr>
        <w:jc w:val="both"/>
        <w:rPr>
          <w:lang w:val="en-GB"/>
        </w:rPr>
      </w:pPr>
      <w:r w:rsidRPr="00B350A1">
        <w:rPr>
          <w:lang w:val="en-GB"/>
        </w:rPr>
        <w:t>The Coach shall comply with the existing budgets and instructions from time to time. The Coach shall submit settlement of accounts without delay.</w:t>
      </w:r>
    </w:p>
    <w:p w:rsidR="000A0C2D" w:rsidRPr="00B350A1" w:rsidRDefault="000A0C2D" w:rsidP="000A0C2D">
      <w:pPr>
        <w:rPr>
          <w:b/>
          <w:lang w:val="en-GB"/>
        </w:rPr>
      </w:pPr>
    </w:p>
    <w:p w:rsidR="000A0C2D" w:rsidRPr="00B350A1" w:rsidRDefault="000A0C2D" w:rsidP="000A0C2D">
      <w:pPr>
        <w:rPr>
          <w:i/>
          <w:lang w:val="en-GB"/>
        </w:rPr>
      </w:pPr>
      <w:r w:rsidRPr="00B350A1">
        <w:rPr>
          <w:i/>
          <w:lang w:val="en-GB"/>
        </w:rPr>
        <w:t>2.3 Marketing work</w:t>
      </w:r>
    </w:p>
    <w:p w:rsidR="000A0C2D" w:rsidRPr="00B350A1" w:rsidRDefault="000A0C2D" w:rsidP="000A0C2D">
      <w:pPr>
        <w:jc w:val="both"/>
        <w:rPr>
          <w:lang w:val="en-GB"/>
        </w:rPr>
      </w:pPr>
      <w:r w:rsidRPr="00B350A1">
        <w:rPr>
          <w:lang w:val="en-GB"/>
        </w:rPr>
        <w:t xml:space="preserve">The Coach shall, to a reasonable extent, take part in and contribute to the </w:t>
      </w:r>
      <w:r w:rsidR="00295401">
        <w:rPr>
          <w:lang w:val="en-GB"/>
        </w:rPr>
        <w:t>Club</w:t>
      </w:r>
      <w:r w:rsidRPr="00B350A1">
        <w:rPr>
          <w:lang w:val="en-GB"/>
        </w:rPr>
        <w:t>’s marketing activities, including but not limited to:</w:t>
      </w:r>
    </w:p>
    <w:p w:rsidR="000A0C2D" w:rsidRPr="00B350A1" w:rsidRDefault="000A0C2D" w:rsidP="000A0C2D">
      <w:pPr>
        <w:rPr>
          <w:lang w:val="en-GB"/>
        </w:rPr>
      </w:pPr>
    </w:p>
    <w:p w:rsidR="000A0C2D" w:rsidRPr="00B350A1" w:rsidRDefault="000A0C2D" w:rsidP="000A0C2D">
      <w:pPr>
        <w:numPr>
          <w:ilvl w:val="0"/>
          <w:numId w:val="1"/>
        </w:numPr>
        <w:rPr>
          <w:lang w:val="en-GB"/>
        </w:rPr>
      </w:pPr>
      <w:r w:rsidRPr="00B350A1">
        <w:rPr>
          <w:lang w:val="en-GB"/>
        </w:rPr>
        <w:t>exposure of the sponsors’ logos on training- and representation outfit</w:t>
      </w:r>
    </w:p>
    <w:p w:rsidR="000A0C2D" w:rsidRPr="00B350A1" w:rsidRDefault="000A0C2D" w:rsidP="000A0C2D">
      <w:pPr>
        <w:numPr>
          <w:ilvl w:val="0"/>
          <w:numId w:val="1"/>
        </w:numPr>
        <w:rPr>
          <w:lang w:val="en-GB"/>
        </w:rPr>
      </w:pPr>
      <w:r w:rsidRPr="00B350A1">
        <w:rPr>
          <w:lang w:val="en-GB"/>
        </w:rPr>
        <w:lastRenderedPageBreak/>
        <w:t>photo sessions</w:t>
      </w:r>
    </w:p>
    <w:p w:rsidR="000A0C2D" w:rsidRPr="00B350A1" w:rsidRDefault="000A0C2D" w:rsidP="000A0C2D">
      <w:pPr>
        <w:numPr>
          <w:ilvl w:val="0"/>
          <w:numId w:val="1"/>
        </w:numPr>
        <w:rPr>
          <w:lang w:val="en-GB"/>
        </w:rPr>
      </w:pPr>
      <w:r w:rsidRPr="00B350A1">
        <w:rPr>
          <w:lang w:val="en-GB"/>
        </w:rPr>
        <w:t>media appearance</w:t>
      </w:r>
    </w:p>
    <w:p w:rsidR="000A0C2D" w:rsidRPr="00B350A1" w:rsidRDefault="000A0C2D" w:rsidP="000A0C2D">
      <w:pPr>
        <w:numPr>
          <w:ilvl w:val="0"/>
          <w:numId w:val="1"/>
        </w:numPr>
        <w:rPr>
          <w:lang w:val="en-GB"/>
        </w:rPr>
      </w:pPr>
      <w:r w:rsidRPr="00B350A1">
        <w:rPr>
          <w:lang w:val="en-GB"/>
        </w:rPr>
        <w:t>company visits, lectures etc</w:t>
      </w:r>
    </w:p>
    <w:p w:rsidR="000A0C2D" w:rsidRPr="00B350A1" w:rsidRDefault="000A0C2D" w:rsidP="000A0C2D">
      <w:pPr>
        <w:rPr>
          <w:lang w:val="en-GB"/>
        </w:rPr>
      </w:pPr>
    </w:p>
    <w:p w:rsidR="000A0C2D" w:rsidRPr="00B350A1" w:rsidRDefault="000A0C2D" w:rsidP="000A0C2D">
      <w:pPr>
        <w:jc w:val="both"/>
        <w:rPr>
          <w:lang w:val="en-GB"/>
        </w:rPr>
      </w:pPr>
      <w:r w:rsidRPr="00B350A1">
        <w:rPr>
          <w:lang w:val="en-GB"/>
        </w:rPr>
        <w:t xml:space="preserve">The Coach shall act in compliance with the </w:t>
      </w:r>
      <w:r w:rsidR="003227E6">
        <w:rPr>
          <w:lang w:val="en-GB"/>
        </w:rPr>
        <w:t xml:space="preserve">Club’s </w:t>
      </w:r>
      <w:r w:rsidRPr="00B350A1">
        <w:rPr>
          <w:lang w:val="en-GB"/>
        </w:rPr>
        <w:t>existing marketing provisions and clothing regulations.</w:t>
      </w:r>
    </w:p>
    <w:p w:rsidR="000A0C2D" w:rsidRPr="00B350A1" w:rsidRDefault="000A0C2D" w:rsidP="000A0C2D">
      <w:pPr>
        <w:jc w:val="both"/>
        <w:rPr>
          <w:lang w:val="en-GB"/>
        </w:rPr>
      </w:pPr>
    </w:p>
    <w:p w:rsidR="000A0C2D" w:rsidRDefault="000A0C2D" w:rsidP="000A0C2D">
      <w:pPr>
        <w:jc w:val="both"/>
        <w:rPr>
          <w:lang w:val="en-GB"/>
        </w:rPr>
      </w:pPr>
      <w:r w:rsidRPr="00B350A1">
        <w:rPr>
          <w:lang w:val="en-GB"/>
        </w:rPr>
        <w:t>The Coach may refuse to participate in marketing work if the participation in question is in conflict with the Coach’s ethical or moral convictions</w:t>
      </w:r>
      <w:r w:rsidR="00295401">
        <w:rPr>
          <w:lang w:val="en-GB"/>
        </w:rPr>
        <w:t>, cf</w:t>
      </w:r>
      <w:r w:rsidR="003227E6">
        <w:rPr>
          <w:lang w:val="en-GB"/>
        </w:rPr>
        <w:t>.</w:t>
      </w:r>
      <w:r w:rsidR="00295401">
        <w:rPr>
          <w:lang w:val="en-GB"/>
        </w:rPr>
        <w:t xml:space="preserve"> paragraph </w:t>
      </w:r>
      <w:r w:rsidR="00576CC1">
        <w:rPr>
          <w:lang w:val="en-GB"/>
        </w:rPr>
        <w:t xml:space="preserve">14-5(3) of the statutes of the Norwegian </w:t>
      </w:r>
      <w:proofErr w:type="spellStart"/>
      <w:r w:rsidR="00576CC1">
        <w:rPr>
          <w:lang w:val="en-GB"/>
        </w:rPr>
        <w:t>Olumpic</w:t>
      </w:r>
      <w:proofErr w:type="spellEnd"/>
      <w:r w:rsidR="00576CC1">
        <w:rPr>
          <w:lang w:val="en-GB"/>
        </w:rPr>
        <w:t xml:space="preserve"> and Paralympic Committee and Confederation of Sports.</w:t>
      </w:r>
    </w:p>
    <w:p w:rsidR="000A0C2D" w:rsidRDefault="000A0C2D" w:rsidP="000A0C2D">
      <w:pPr>
        <w:rPr>
          <w:lang w:val="en-GB"/>
        </w:rPr>
      </w:pPr>
    </w:p>
    <w:p w:rsidR="000A0C2D" w:rsidRPr="00BC5BE7" w:rsidRDefault="000A0C2D" w:rsidP="000A0C2D">
      <w:pPr>
        <w:rPr>
          <w:i/>
          <w:lang w:val="en-GB"/>
        </w:rPr>
      </w:pPr>
      <w:r w:rsidRPr="00BC5BE7">
        <w:rPr>
          <w:i/>
          <w:lang w:val="en-GB"/>
        </w:rPr>
        <w:t>2.</w:t>
      </w:r>
      <w:r>
        <w:rPr>
          <w:i/>
          <w:lang w:val="en-GB"/>
        </w:rPr>
        <w:t>4</w:t>
      </w:r>
      <w:r w:rsidRPr="00BC5BE7">
        <w:rPr>
          <w:i/>
          <w:lang w:val="en-GB"/>
        </w:rPr>
        <w:t xml:space="preserve"> </w:t>
      </w:r>
      <w:r>
        <w:rPr>
          <w:i/>
          <w:lang w:val="en-GB"/>
        </w:rPr>
        <w:t>Working Hours</w:t>
      </w:r>
    </w:p>
    <w:p w:rsidR="000A0C2D" w:rsidRDefault="00576CC1" w:rsidP="000A0C2D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170446">
        <w:rPr>
          <w:lang w:val="en-GB"/>
        </w:rPr>
        <w:t>employment constitutes a …. % position</w:t>
      </w:r>
      <w:r w:rsidR="00BC5FFA">
        <w:rPr>
          <w:lang w:val="en-GB"/>
        </w:rPr>
        <w:t xml:space="preserve">, i.e. corresponding to </w:t>
      </w:r>
      <w:r w:rsidR="00C74B39">
        <w:rPr>
          <w:lang w:val="en-GB"/>
        </w:rPr>
        <w:t xml:space="preserve">an average of </w:t>
      </w:r>
      <w:r w:rsidR="00BC5FFA">
        <w:rPr>
          <w:lang w:val="en-GB"/>
        </w:rPr>
        <w:t xml:space="preserve">… hours on a weekly basis </w:t>
      </w:r>
      <w:r w:rsidR="00BC5FFA" w:rsidRPr="00BC5FFA">
        <w:rPr>
          <w:lang w:val="en-US"/>
        </w:rPr>
        <w:t>not including lunch</w:t>
      </w:r>
      <w:r w:rsidR="00BC5FFA">
        <w:rPr>
          <w:lang w:val="en-US"/>
        </w:rPr>
        <w:t>.</w:t>
      </w:r>
      <w:r w:rsidR="00BC5FFA" w:rsidRPr="00BC5FFA">
        <w:rPr>
          <w:lang w:val="en-US"/>
        </w:rPr>
        <w:t xml:space="preserve"> </w:t>
      </w:r>
      <w:r w:rsidR="00BC5FFA">
        <w:rPr>
          <w:lang w:val="en-US"/>
        </w:rPr>
        <w:t xml:space="preserve">The </w:t>
      </w:r>
      <w:r w:rsidR="000A0C2D">
        <w:rPr>
          <w:lang w:val="en-GB"/>
        </w:rPr>
        <w:t xml:space="preserve">Coach is required to be at </w:t>
      </w:r>
      <w:r>
        <w:rPr>
          <w:lang w:val="en-GB"/>
        </w:rPr>
        <w:t xml:space="preserve">the </w:t>
      </w:r>
      <w:r w:rsidR="000A0C2D">
        <w:rPr>
          <w:lang w:val="en-GB"/>
        </w:rPr>
        <w:t xml:space="preserve">disposal for </w:t>
      </w:r>
      <w:r>
        <w:rPr>
          <w:lang w:val="en-GB"/>
        </w:rPr>
        <w:t xml:space="preserve">the </w:t>
      </w:r>
      <w:r w:rsidR="00170446">
        <w:rPr>
          <w:lang w:val="en-GB"/>
        </w:rPr>
        <w:t xml:space="preserve">Club </w:t>
      </w:r>
      <w:r w:rsidR="000A0C2D">
        <w:rPr>
          <w:lang w:val="en-GB"/>
        </w:rPr>
        <w:t xml:space="preserve">in accordance with </w:t>
      </w:r>
      <w:r>
        <w:rPr>
          <w:lang w:val="en-GB"/>
        </w:rPr>
        <w:t xml:space="preserve">the agreed working schedule </w:t>
      </w:r>
      <w:proofErr w:type="spellStart"/>
      <w:r>
        <w:rPr>
          <w:lang w:val="en-GB"/>
        </w:rPr>
        <w:t>cf</w:t>
      </w:r>
      <w:proofErr w:type="spellEnd"/>
      <w:r w:rsidR="000A0C2D">
        <w:rPr>
          <w:lang w:val="en-GB"/>
        </w:rPr>
        <w:t xml:space="preserve"> </w:t>
      </w:r>
      <w:r w:rsidR="000A0C2D" w:rsidRPr="00170446">
        <w:rPr>
          <w:u w:val="single"/>
          <w:lang w:val="en-GB"/>
        </w:rPr>
        <w:t>ANNEX 1</w:t>
      </w:r>
      <w:r w:rsidR="000A0C2D">
        <w:rPr>
          <w:lang w:val="en-GB"/>
        </w:rPr>
        <w:t>, to this agreement.</w:t>
      </w:r>
    </w:p>
    <w:p w:rsidR="000A0C2D" w:rsidRDefault="000A0C2D" w:rsidP="000A0C2D">
      <w:pPr>
        <w:rPr>
          <w:lang w:val="en-GB"/>
        </w:rPr>
      </w:pPr>
    </w:p>
    <w:p w:rsidR="000A0C2D" w:rsidRDefault="000A0C2D" w:rsidP="000A0C2D">
      <w:pPr>
        <w:jc w:val="both"/>
        <w:rPr>
          <w:lang w:val="en-GB"/>
        </w:rPr>
      </w:pPr>
      <w:r>
        <w:rPr>
          <w:lang w:val="en-GB"/>
        </w:rPr>
        <w:t>The pos</w:t>
      </w:r>
      <w:r w:rsidR="00576CC1">
        <w:rPr>
          <w:lang w:val="en-GB"/>
        </w:rPr>
        <w:t xml:space="preserve">ition </w:t>
      </w:r>
      <w:r>
        <w:rPr>
          <w:lang w:val="en-GB"/>
        </w:rPr>
        <w:t xml:space="preserve">as a Coach is a particularly independent </w:t>
      </w:r>
      <w:r w:rsidR="003227E6">
        <w:rPr>
          <w:lang w:val="en-GB"/>
        </w:rPr>
        <w:t xml:space="preserve">employment </w:t>
      </w:r>
      <w:r>
        <w:rPr>
          <w:lang w:val="en-GB"/>
        </w:rPr>
        <w:t xml:space="preserve">and thus exempted from the overtime regulations in the Working Employment Act. </w:t>
      </w:r>
    </w:p>
    <w:p w:rsidR="000A0C2D" w:rsidRPr="0053110A" w:rsidRDefault="000A0C2D" w:rsidP="000A0C2D">
      <w:pPr>
        <w:rPr>
          <w:lang w:val="en-GB"/>
        </w:rPr>
      </w:pPr>
    </w:p>
    <w:p w:rsidR="000A0C2D" w:rsidRDefault="000A0C2D" w:rsidP="000A0C2D">
      <w:pPr>
        <w:rPr>
          <w:b/>
          <w:lang w:val="en-GB"/>
        </w:rPr>
      </w:pPr>
      <w:r>
        <w:rPr>
          <w:b/>
          <w:lang w:val="en-GB"/>
        </w:rPr>
        <w:t>3. Salary and benefits</w:t>
      </w:r>
    </w:p>
    <w:p w:rsidR="000A0C2D" w:rsidRPr="00F5109A" w:rsidRDefault="000A0C2D" w:rsidP="000A0C2D">
      <w:pPr>
        <w:rPr>
          <w:i/>
          <w:lang w:val="en-GB"/>
        </w:rPr>
      </w:pPr>
      <w:r w:rsidRPr="00F5109A">
        <w:rPr>
          <w:i/>
          <w:lang w:val="en-GB"/>
        </w:rPr>
        <w:t xml:space="preserve">3.1 </w:t>
      </w:r>
      <w:r>
        <w:rPr>
          <w:i/>
          <w:lang w:val="en-GB"/>
        </w:rPr>
        <w:t xml:space="preserve">Salary </w:t>
      </w:r>
    </w:p>
    <w:p w:rsidR="000A0C2D" w:rsidRPr="00DA6E04" w:rsidRDefault="000A0C2D" w:rsidP="000A0C2D">
      <w:pPr>
        <w:jc w:val="both"/>
        <w:rPr>
          <w:lang w:val="en-US"/>
        </w:rPr>
      </w:pPr>
      <w:r w:rsidRPr="00775E8A">
        <w:rPr>
          <w:lang w:val="en-GB"/>
        </w:rPr>
        <w:t xml:space="preserve">For the </w:t>
      </w:r>
      <w:r>
        <w:rPr>
          <w:lang w:val="en-GB"/>
        </w:rPr>
        <w:t xml:space="preserve">term </w:t>
      </w:r>
      <w:r w:rsidRPr="00775E8A">
        <w:rPr>
          <w:lang w:val="en-GB"/>
        </w:rPr>
        <w:t xml:space="preserve">of </w:t>
      </w:r>
      <w:r>
        <w:rPr>
          <w:lang w:val="en-GB"/>
        </w:rPr>
        <w:t xml:space="preserve">this agreement the </w:t>
      </w:r>
      <w:r w:rsidR="00DA6E04">
        <w:rPr>
          <w:lang w:val="en-GB"/>
        </w:rPr>
        <w:t xml:space="preserve">Coach </w:t>
      </w:r>
      <w:r w:rsidR="00DA6E04" w:rsidRPr="00DA6E04">
        <w:rPr>
          <w:lang w:val="en-US"/>
        </w:rPr>
        <w:t xml:space="preserve">shall receive a salary of NOK </w:t>
      </w:r>
      <w:r w:rsidR="00DA6E04">
        <w:rPr>
          <w:lang w:val="en-US"/>
        </w:rPr>
        <w:t xml:space="preserve">….. </w:t>
      </w:r>
      <w:r w:rsidR="00DA6E04" w:rsidRPr="00DA6E04">
        <w:rPr>
          <w:lang w:val="en-US"/>
        </w:rPr>
        <w:t>gross per year</w:t>
      </w:r>
      <w:r w:rsidR="00DA6E04">
        <w:rPr>
          <w:lang w:val="en-US"/>
        </w:rPr>
        <w:t xml:space="preserve">. </w:t>
      </w:r>
      <w:r w:rsidR="00DA6E04" w:rsidRPr="00DA6E04">
        <w:rPr>
          <w:lang w:val="en-US"/>
        </w:rPr>
        <w:t xml:space="preserve">One twelfth of the </w:t>
      </w:r>
      <w:r w:rsidR="00DA6E04">
        <w:rPr>
          <w:lang w:val="en-US"/>
        </w:rPr>
        <w:t>salary is pai</w:t>
      </w:r>
      <w:r w:rsidR="00DA6E04" w:rsidRPr="00DA6E04">
        <w:rPr>
          <w:lang w:val="en-US"/>
        </w:rPr>
        <w:t>d out each month (</w:t>
      </w:r>
      <w:proofErr w:type="spellStart"/>
      <w:r w:rsidR="00DA6E04" w:rsidRPr="00DA6E04">
        <w:rPr>
          <w:lang w:val="en-US"/>
        </w:rPr>
        <w:t>exept</w:t>
      </w:r>
      <w:proofErr w:type="spellEnd"/>
      <w:r w:rsidR="00DA6E04" w:rsidRPr="00DA6E04">
        <w:rPr>
          <w:lang w:val="en-US"/>
        </w:rPr>
        <w:t xml:space="preserve"> in the vacation month) no later than </w:t>
      </w:r>
      <w:r w:rsidR="00DA6E04">
        <w:rPr>
          <w:lang w:val="en-GB"/>
        </w:rPr>
        <w:t>on the ….</w:t>
      </w:r>
      <w:proofErr w:type="spellStart"/>
      <w:r w:rsidR="00DA6E04" w:rsidRPr="00170446">
        <w:rPr>
          <w:vertAlign w:val="superscript"/>
          <w:lang w:val="en-GB"/>
        </w:rPr>
        <w:t>th</w:t>
      </w:r>
      <w:proofErr w:type="spellEnd"/>
      <w:r w:rsidR="00DA6E04">
        <w:rPr>
          <w:lang w:val="en-GB"/>
        </w:rPr>
        <w:t xml:space="preserve"> of each month.</w:t>
      </w:r>
      <w:r w:rsidR="00DA6E04">
        <w:rPr>
          <w:lang w:val="en-US"/>
        </w:rPr>
        <w:t xml:space="preserve"> </w:t>
      </w:r>
    </w:p>
    <w:p w:rsidR="000A0C2D" w:rsidRDefault="000A0C2D" w:rsidP="000A0C2D">
      <w:pPr>
        <w:jc w:val="both"/>
        <w:rPr>
          <w:lang w:val="en-GB"/>
        </w:rPr>
      </w:pPr>
    </w:p>
    <w:p w:rsidR="000A0C2D" w:rsidRDefault="000A0C2D" w:rsidP="000A0C2D">
      <w:pPr>
        <w:jc w:val="both"/>
        <w:rPr>
          <w:lang w:val="en-GB"/>
        </w:rPr>
      </w:pPr>
      <w:r>
        <w:rPr>
          <w:lang w:val="en-GB"/>
        </w:rPr>
        <w:t>The salary includes compensation for overtime work and work in weekends and on evenings.</w:t>
      </w:r>
    </w:p>
    <w:p w:rsidR="000A0C2D" w:rsidRDefault="000A0C2D" w:rsidP="000A0C2D">
      <w:pPr>
        <w:jc w:val="both"/>
        <w:rPr>
          <w:lang w:val="en-GB"/>
        </w:rPr>
      </w:pPr>
    </w:p>
    <w:p w:rsidR="004D2581" w:rsidRDefault="000A0C2D" w:rsidP="000A0C2D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295401">
        <w:rPr>
          <w:lang w:val="en-GB"/>
        </w:rPr>
        <w:t>Club</w:t>
      </w:r>
      <w:r>
        <w:rPr>
          <w:lang w:val="en-GB"/>
        </w:rPr>
        <w:t xml:space="preserve"> will deduct lawful and applicable taxes from the salary</w:t>
      </w:r>
    </w:p>
    <w:p w:rsidR="004D2581" w:rsidRDefault="004D2581" w:rsidP="000A0C2D">
      <w:pPr>
        <w:jc w:val="both"/>
        <w:rPr>
          <w:lang w:val="en-GB"/>
        </w:rPr>
      </w:pPr>
    </w:p>
    <w:p w:rsidR="000A0C2D" w:rsidRPr="004D2581" w:rsidRDefault="004D2581" w:rsidP="000A0C2D">
      <w:pPr>
        <w:jc w:val="both"/>
        <w:rPr>
          <w:i/>
          <w:lang w:val="en-GB"/>
        </w:rPr>
      </w:pPr>
      <w:r w:rsidRPr="004D2581">
        <w:rPr>
          <w:i/>
          <w:lang w:val="en-GB"/>
        </w:rPr>
        <w:t>3.2 Holiday</w:t>
      </w:r>
      <w:r w:rsidR="00DA6E04">
        <w:rPr>
          <w:i/>
          <w:lang w:val="en-GB"/>
        </w:rPr>
        <w:t>, pension plan and insurance</w:t>
      </w:r>
    </w:p>
    <w:p w:rsidR="00DA6E04" w:rsidRPr="00DA6E04" w:rsidRDefault="00DA6E04" w:rsidP="00DA6E04">
      <w:pPr>
        <w:rPr>
          <w:lang w:val="en-US"/>
        </w:rPr>
      </w:pPr>
      <w:r w:rsidRPr="00DA6E04">
        <w:rPr>
          <w:lang w:val="en-US"/>
        </w:rPr>
        <w:t xml:space="preserve">The </w:t>
      </w:r>
      <w:r>
        <w:rPr>
          <w:lang w:val="en-US"/>
        </w:rPr>
        <w:t xml:space="preserve">Coach </w:t>
      </w:r>
      <w:r w:rsidRPr="00DA6E04">
        <w:rPr>
          <w:lang w:val="en-US"/>
        </w:rPr>
        <w:t xml:space="preserve">is entitled to </w:t>
      </w:r>
      <w:r>
        <w:rPr>
          <w:lang w:val="en-US"/>
        </w:rPr>
        <w:t xml:space="preserve">holiday and holiday pay </w:t>
      </w:r>
      <w:r w:rsidRPr="00DA6E04">
        <w:rPr>
          <w:lang w:val="en-US"/>
        </w:rPr>
        <w:t xml:space="preserve">in accordance with the </w:t>
      </w:r>
      <w:r>
        <w:rPr>
          <w:lang w:val="en-US"/>
        </w:rPr>
        <w:t xml:space="preserve">Norwegian Holiday Act. </w:t>
      </w:r>
    </w:p>
    <w:p w:rsidR="004D2581" w:rsidRDefault="004D2581" w:rsidP="000A0C2D">
      <w:pPr>
        <w:rPr>
          <w:lang w:val="en-GB"/>
        </w:rPr>
      </w:pPr>
    </w:p>
    <w:p w:rsidR="00DA6E04" w:rsidRDefault="00DA6E04" w:rsidP="00DA6E04">
      <w:pPr>
        <w:jc w:val="both"/>
        <w:rPr>
          <w:lang w:val="en-GB"/>
        </w:rPr>
      </w:pPr>
      <w:r>
        <w:rPr>
          <w:lang w:val="en-GB"/>
        </w:rPr>
        <w:t>The Coach shall be included in the Club’s prevailing pension plan and insurance for its employees.</w:t>
      </w:r>
    </w:p>
    <w:p w:rsidR="00DA6E04" w:rsidRPr="004D2581" w:rsidRDefault="00DA6E04" w:rsidP="000A0C2D">
      <w:pPr>
        <w:rPr>
          <w:lang w:val="en-GB"/>
        </w:rPr>
      </w:pPr>
    </w:p>
    <w:p w:rsidR="000A0C2D" w:rsidRPr="00BB4C74" w:rsidRDefault="000A0C2D" w:rsidP="000A0C2D">
      <w:pPr>
        <w:rPr>
          <w:i/>
          <w:lang w:val="en-GB"/>
        </w:rPr>
      </w:pPr>
      <w:r>
        <w:rPr>
          <w:i/>
          <w:lang w:val="en-GB"/>
        </w:rPr>
        <w:t>3.</w:t>
      </w:r>
      <w:r w:rsidR="004D2581">
        <w:rPr>
          <w:i/>
          <w:lang w:val="en-GB"/>
        </w:rPr>
        <w:t>3</w:t>
      </w:r>
      <w:r w:rsidRPr="00BB4C74">
        <w:rPr>
          <w:i/>
          <w:lang w:val="en-GB"/>
        </w:rPr>
        <w:t xml:space="preserve"> </w:t>
      </w:r>
      <w:r>
        <w:rPr>
          <w:i/>
          <w:lang w:val="en-GB"/>
        </w:rPr>
        <w:t>Expenses related to training camps, competitions etc</w:t>
      </w:r>
    </w:p>
    <w:p w:rsidR="00170446" w:rsidRDefault="000A0C2D" w:rsidP="000A0C2D">
      <w:pPr>
        <w:rPr>
          <w:lang w:val="en-GB"/>
        </w:rPr>
      </w:pPr>
      <w:r>
        <w:rPr>
          <w:lang w:val="en-GB"/>
        </w:rPr>
        <w:t xml:space="preserve">The </w:t>
      </w:r>
      <w:r w:rsidR="00295401">
        <w:rPr>
          <w:lang w:val="en-GB"/>
        </w:rPr>
        <w:t>Club</w:t>
      </w:r>
      <w:r>
        <w:rPr>
          <w:lang w:val="en-GB"/>
        </w:rPr>
        <w:t xml:space="preserve"> will cover the costs related to travels, accommodation and board in connection with the Coach’s participation in </w:t>
      </w:r>
      <w:r w:rsidR="00170446">
        <w:rPr>
          <w:lang w:val="en-GB"/>
        </w:rPr>
        <w:t xml:space="preserve">the </w:t>
      </w:r>
      <w:r w:rsidR="00295401">
        <w:rPr>
          <w:lang w:val="en-GB"/>
        </w:rPr>
        <w:t>Club</w:t>
      </w:r>
      <w:r>
        <w:rPr>
          <w:lang w:val="en-GB"/>
        </w:rPr>
        <w:t xml:space="preserve">’s training camps, competitions and club visits. Such costs are normally to be paid directly by the </w:t>
      </w:r>
      <w:r w:rsidR="00295401">
        <w:rPr>
          <w:lang w:val="en-GB"/>
        </w:rPr>
        <w:t>Club</w:t>
      </w:r>
      <w:r>
        <w:rPr>
          <w:lang w:val="en-GB"/>
        </w:rPr>
        <w:t xml:space="preserve">. </w:t>
      </w:r>
    </w:p>
    <w:p w:rsidR="00170446" w:rsidRDefault="00170446" w:rsidP="000A0C2D">
      <w:pPr>
        <w:rPr>
          <w:lang w:val="en-GB"/>
        </w:rPr>
      </w:pPr>
    </w:p>
    <w:p w:rsidR="000A0C2D" w:rsidRDefault="000A0C2D" w:rsidP="000A0C2D">
      <w:pPr>
        <w:rPr>
          <w:lang w:val="en-GB"/>
        </w:rPr>
      </w:pPr>
      <w:r>
        <w:rPr>
          <w:lang w:val="en-GB"/>
        </w:rPr>
        <w:t xml:space="preserve">Expenses related to other work for the </w:t>
      </w:r>
      <w:r w:rsidR="00295401">
        <w:rPr>
          <w:lang w:val="en-GB"/>
        </w:rPr>
        <w:t>Club</w:t>
      </w:r>
      <w:r>
        <w:rPr>
          <w:lang w:val="en-GB"/>
        </w:rPr>
        <w:t xml:space="preserve">, requires prior written consent from the </w:t>
      </w:r>
      <w:r w:rsidR="00295401">
        <w:rPr>
          <w:lang w:val="en-GB"/>
        </w:rPr>
        <w:t>Club</w:t>
      </w:r>
      <w:r>
        <w:rPr>
          <w:lang w:val="en-GB"/>
        </w:rPr>
        <w:t xml:space="preserve"> in order to be refundable. </w:t>
      </w:r>
    </w:p>
    <w:p w:rsidR="000A0C2D" w:rsidRDefault="000A0C2D" w:rsidP="000A0C2D">
      <w:pPr>
        <w:rPr>
          <w:lang w:val="en-GB"/>
        </w:rPr>
      </w:pPr>
    </w:p>
    <w:p w:rsidR="000A0C2D" w:rsidRPr="00F5109A" w:rsidRDefault="000A0C2D" w:rsidP="000A0C2D">
      <w:pPr>
        <w:rPr>
          <w:i/>
          <w:lang w:val="en-GB"/>
        </w:rPr>
      </w:pPr>
      <w:r w:rsidRPr="00F5109A">
        <w:rPr>
          <w:i/>
          <w:lang w:val="en-GB"/>
        </w:rPr>
        <w:lastRenderedPageBreak/>
        <w:t>3</w:t>
      </w:r>
      <w:r>
        <w:rPr>
          <w:i/>
          <w:lang w:val="en-GB"/>
        </w:rPr>
        <w:t>.</w:t>
      </w:r>
      <w:r w:rsidR="004D2581">
        <w:rPr>
          <w:i/>
          <w:lang w:val="en-GB"/>
        </w:rPr>
        <w:t>4</w:t>
      </w:r>
      <w:r>
        <w:rPr>
          <w:i/>
          <w:lang w:val="en-GB"/>
        </w:rPr>
        <w:t xml:space="preserve"> Phone and personal computer </w:t>
      </w:r>
    </w:p>
    <w:p w:rsidR="000A0C2D" w:rsidRDefault="000A0C2D" w:rsidP="000A0C2D">
      <w:pPr>
        <w:rPr>
          <w:lang w:val="en-GB"/>
        </w:rPr>
      </w:pPr>
      <w:r w:rsidRPr="00731DAA">
        <w:rPr>
          <w:lang w:val="en-GB"/>
        </w:rPr>
        <w:t xml:space="preserve">The </w:t>
      </w:r>
      <w:r w:rsidR="00295401">
        <w:rPr>
          <w:lang w:val="en-GB"/>
        </w:rPr>
        <w:t>Club</w:t>
      </w:r>
      <w:r w:rsidRPr="00731DAA">
        <w:rPr>
          <w:lang w:val="en-GB"/>
        </w:rPr>
        <w:t xml:space="preserve"> will cover the Coach’s mobile phone expenses</w:t>
      </w:r>
      <w:r>
        <w:rPr>
          <w:lang w:val="en-GB"/>
        </w:rPr>
        <w:t xml:space="preserve"> limited to a total of </w:t>
      </w:r>
      <w:r w:rsidRPr="00EF7FCC">
        <w:rPr>
          <w:lang w:val="en-GB"/>
        </w:rPr>
        <w:t>NOK …..</w:t>
      </w:r>
      <w:r>
        <w:rPr>
          <w:lang w:val="en-GB"/>
        </w:rPr>
        <w:t xml:space="preserve"> on an annual basis.  </w:t>
      </w:r>
    </w:p>
    <w:p w:rsidR="000A0C2D" w:rsidRDefault="000A0C2D" w:rsidP="000A0C2D">
      <w:pPr>
        <w:rPr>
          <w:lang w:val="en-GB"/>
        </w:rPr>
      </w:pPr>
    </w:p>
    <w:p w:rsidR="000A0C2D" w:rsidRDefault="000A0C2D" w:rsidP="000A0C2D">
      <w:pPr>
        <w:rPr>
          <w:lang w:val="en-GB"/>
        </w:rPr>
      </w:pPr>
      <w:r>
        <w:rPr>
          <w:lang w:val="en-GB"/>
        </w:rPr>
        <w:t>T</w:t>
      </w:r>
      <w:r w:rsidRPr="00731DAA">
        <w:rPr>
          <w:lang w:val="en-GB"/>
        </w:rPr>
        <w:t xml:space="preserve">he </w:t>
      </w:r>
      <w:r w:rsidR="00295401">
        <w:rPr>
          <w:lang w:val="en-GB"/>
        </w:rPr>
        <w:t>Club</w:t>
      </w:r>
      <w:r w:rsidRPr="00731DAA">
        <w:rPr>
          <w:lang w:val="en-GB"/>
        </w:rPr>
        <w:t xml:space="preserve"> will provide the Coach with a personal computer</w:t>
      </w:r>
      <w:r>
        <w:rPr>
          <w:lang w:val="en-GB"/>
        </w:rPr>
        <w:t xml:space="preserve"> for his disposal during the term of this agreement</w:t>
      </w:r>
      <w:r w:rsidRPr="00731DAA">
        <w:rPr>
          <w:lang w:val="en-GB"/>
        </w:rPr>
        <w:t xml:space="preserve">. </w:t>
      </w:r>
    </w:p>
    <w:p w:rsidR="00170446" w:rsidRDefault="00170446">
      <w:pPr>
        <w:spacing w:after="200" w:line="276" w:lineRule="auto"/>
        <w:rPr>
          <w:b/>
          <w:lang w:val="en-GB"/>
        </w:rPr>
      </w:pPr>
    </w:p>
    <w:p w:rsidR="000A0C2D" w:rsidRDefault="000A0C2D" w:rsidP="000A0C2D">
      <w:pPr>
        <w:rPr>
          <w:b/>
          <w:lang w:val="en-GB"/>
        </w:rPr>
      </w:pPr>
      <w:r>
        <w:rPr>
          <w:b/>
          <w:lang w:val="en-GB"/>
        </w:rPr>
        <w:t>4. Term and renegotiation</w:t>
      </w:r>
    </w:p>
    <w:p w:rsidR="000A0C2D" w:rsidRDefault="000A0C2D" w:rsidP="000A0C2D">
      <w:pPr>
        <w:jc w:val="both"/>
        <w:outlineLvl w:val="0"/>
        <w:rPr>
          <w:lang w:val="en-GB"/>
        </w:rPr>
      </w:pPr>
      <w:r w:rsidRPr="007B5F84">
        <w:rPr>
          <w:lang w:val="en-GB"/>
        </w:rPr>
        <w:t xml:space="preserve">This </w:t>
      </w:r>
      <w:r w:rsidR="00CD0FF1">
        <w:rPr>
          <w:lang w:val="en-GB"/>
        </w:rPr>
        <w:t xml:space="preserve">agreement </w:t>
      </w:r>
      <w:r w:rsidR="00410B89">
        <w:rPr>
          <w:lang w:val="en-GB"/>
        </w:rPr>
        <w:t xml:space="preserve">shall take effect as of </w:t>
      </w:r>
      <w:r>
        <w:rPr>
          <w:lang w:val="en-GB"/>
        </w:rPr>
        <w:t xml:space="preserve">date of </w:t>
      </w:r>
      <w:r w:rsidR="00410B89">
        <w:rPr>
          <w:lang w:val="en-GB"/>
        </w:rPr>
        <w:t xml:space="preserve">................ </w:t>
      </w:r>
      <w:r w:rsidR="00410B89" w:rsidRPr="00410B89">
        <w:rPr>
          <w:i/>
          <w:lang w:val="en-GB"/>
        </w:rPr>
        <w:t>(</w:t>
      </w:r>
      <w:proofErr w:type="spellStart"/>
      <w:r w:rsidR="00410B89" w:rsidRPr="00410B89">
        <w:rPr>
          <w:i/>
          <w:lang w:val="en-GB"/>
        </w:rPr>
        <w:t>dato</w:t>
      </w:r>
      <w:proofErr w:type="spellEnd"/>
      <w:r w:rsidR="00410B89" w:rsidRPr="00410B89">
        <w:rPr>
          <w:i/>
          <w:lang w:val="en-GB"/>
        </w:rPr>
        <w:t>)</w:t>
      </w:r>
      <w:r w:rsidR="00410B89">
        <w:rPr>
          <w:lang w:val="en-GB"/>
        </w:rPr>
        <w:t xml:space="preserve"> </w:t>
      </w:r>
      <w:r>
        <w:rPr>
          <w:lang w:val="en-GB"/>
        </w:rPr>
        <w:t>and shall remain effective until</w:t>
      </w:r>
      <w:r w:rsidR="00410B89">
        <w:rPr>
          <w:lang w:val="en-GB"/>
        </w:rPr>
        <w:t xml:space="preserve"> …………… </w:t>
      </w:r>
      <w:r w:rsidR="00410B89" w:rsidRPr="00410B89">
        <w:rPr>
          <w:i/>
          <w:lang w:val="en-GB"/>
        </w:rPr>
        <w:t>(</w:t>
      </w:r>
      <w:proofErr w:type="spellStart"/>
      <w:r w:rsidR="00410B89" w:rsidRPr="00410B89">
        <w:rPr>
          <w:i/>
          <w:lang w:val="en-GB"/>
        </w:rPr>
        <w:t>dato</w:t>
      </w:r>
      <w:proofErr w:type="spellEnd"/>
      <w:r w:rsidR="00410B89" w:rsidRPr="00410B89">
        <w:rPr>
          <w:i/>
          <w:lang w:val="en-GB"/>
        </w:rPr>
        <w:t>)</w:t>
      </w:r>
      <w:r>
        <w:rPr>
          <w:lang w:val="en-GB"/>
        </w:rPr>
        <w:t xml:space="preserve">. </w:t>
      </w:r>
      <w:r w:rsidRPr="007B5810">
        <w:rPr>
          <w:lang w:val="en-GB"/>
        </w:rPr>
        <w:t xml:space="preserve">At the expiry of the agreement all equipment provided by the </w:t>
      </w:r>
      <w:r w:rsidR="00295401">
        <w:rPr>
          <w:lang w:val="en-GB"/>
        </w:rPr>
        <w:t>Club</w:t>
      </w:r>
      <w:r w:rsidRPr="007B5810">
        <w:rPr>
          <w:lang w:val="en-GB"/>
        </w:rPr>
        <w:t xml:space="preserve"> shall be returned by the Coach.</w:t>
      </w:r>
      <w:r>
        <w:rPr>
          <w:lang w:val="en-GB"/>
        </w:rPr>
        <w:t xml:space="preserve">  </w:t>
      </w:r>
    </w:p>
    <w:p w:rsidR="000A0C2D" w:rsidRDefault="000A0C2D" w:rsidP="000A0C2D">
      <w:pPr>
        <w:widowControl w:val="0"/>
        <w:tabs>
          <w:tab w:val="left" w:pos="0"/>
          <w:tab w:val="left" w:pos="1677"/>
          <w:tab w:val="left" w:pos="2528"/>
          <w:tab w:val="left" w:pos="3379"/>
          <w:tab w:val="left" w:pos="4230"/>
          <w:tab w:val="left" w:pos="5082"/>
          <w:tab w:val="left" w:pos="5931"/>
          <w:tab w:val="left" w:pos="6782"/>
          <w:tab w:val="left" w:pos="7633"/>
          <w:tab w:val="left" w:pos="8484"/>
          <w:tab w:val="left" w:pos="8640"/>
        </w:tabs>
        <w:suppressAutoHyphens/>
        <w:jc w:val="both"/>
        <w:rPr>
          <w:lang w:val="en-GB"/>
        </w:rPr>
      </w:pPr>
    </w:p>
    <w:p w:rsidR="000A0C2D" w:rsidRPr="007B5810" w:rsidRDefault="000A0C2D" w:rsidP="000A0C2D">
      <w:pPr>
        <w:widowControl w:val="0"/>
        <w:tabs>
          <w:tab w:val="left" w:pos="0"/>
          <w:tab w:val="left" w:pos="1677"/>
          <w:tab w:val="left" w:pos="2528"/>
          <w:tab w:val="left" w:pos="3379"/>
          <w:tab w:val="left" w:pos="4230"/>
          <w:tab w:val="left" w:pos="5082"/>
          <w:tab w:val="left" w:pos="5931"/>
          <w:tab w:val="left" w:pos="6782"/>
          <w:tab w:val="left" w:pos="7633"/>
          <w:tab w:val="left" w:pos="8484"/>
          <w:tab w:val="left" w:pos="8640"/>
        </w:tabs>
        <w:suppressAutoHyphens/>
        <w:jc w:val="both"/>
        <w:rPr>
          <w:spacing w:val="-3"/>
          <w:lang w:val="en-GB"/>
        </w:rPr>
      </w:pPr>
      <w:r w:rsidRPr="007B5810">
        <w:rPr>
          <w:spacing w:val="-3"/>
          <w:lang w:val="en-GB"/>
        </w:rPr>
        <w:t xml:space="preserve">The Parties shall meet to renegotiate this agreement prior to </w:t>
      </w:r>
      <w:r w:rsidR="00410B89">
        <w:rPr>
          <w:spacing w:val="-3"/>
          <w:lang w:val="en-GB"/>
        </w:rPr>
        <w:t xml:space="preserve">………… </w:t>
      </w:r>
      <w:r w:rsidR="00410B89" w:rsidRPr="00410B89">
        <w:rPr>
          <w:i/>
          <w:spacing w:val="-3"/>
          <w:lang w:val="en-GB"/>
        </w:rPr>
        <w:t>(</w:t>
      </w:r>
      <w:proofErr w:type="spellStart"/>
      <w:r w:rsidR="00410B89" w:rsidRPr="00410B89">
        <w:rPr>
          <w:i/>
          <w:spacing w:val="-3"/>
          <w:lang w:val="en-GB"/>
        </w:rPr>
        <w:t>dato</w:t>
      </w:r>
      <w:proofErr w:type="spellEnd"/>
      <w:r w:rsidR="00410B89" w:rsidRPr="00410B89">
        <w:rPr>
          <w:i/>
          <w:spacing w:val="-3"/>
          <w:lang w:val="en-GB"/>
        </w:rPr>
        <w:t>)</w:t>
      </w:r>
      <w:r w:rsidR="00410B89">
        <w:rPr>
          <w:spacing w:val="-3"/>
          <w:lang w:val="en-GB"/>
        </w:rPr>
        <w:t xml:space="preserve"> </w:t>
      </w:r>
      <w:r w:rsidRPr="007B5810">
        <w:rPr>
          <w:spacing w:val="-3"/>
          <w:lang w:val="en-GB"/>
        </w:rPr>
        <w:t xml:space="preserve">in order to discuss and agree on (if any) a prolongation of the agreement. </w:t>
      </w:r>
    </w:p>
    <w:p w:rsidR="000A0C2D" w:rsidRPr="007B5810" w:rsidRDefault="000A0C2D" w:rsidP="000A0C2D">
      <w:pPr>
        <w:rPr>
          <w:b/>
          <w:lang w:val="en-GB"/>
        </w:rPr>
      </w:pPr>
    </w:p>
    <w:p w:rsidR="000A0C2D" w:rsidRDefault="000A0C2D" w:rsidP="000A0C2D">
      <w:pPr>
        <w:rPr>
          <w:b/>
          <w:lang w:val="en-GB"/>
        </w:rPr>
      </w:pPr>
      <w:r>
        <w:rPr>
          <w:b/>
          <w:lang w:val="en-GB"/>
        </w:rPr>
        <w:t>5. Termination</w:t>
      </w:r>
    </w:p>
    <w:p w:rsidR="000A0C2D" w:rsidRPr="00954809" w:rsidRDefault="000A0C2D" w:rsidP="000A0C2D">
      <w:pPr>
        <w:jc w:val="both"/>
        <w:outlineLvl w:val="0"/>
        <w:rPr>
          <w:lang w:val="en-GB"/>
        </w:rPr>
      </w:pPr>
      <w:r w:rsidRPr="00954809">
        <w:rPr>
          <w:lang w:val="en-GB"/>
        </w:rPr>
        <w:t xml:space="preserve">The contract expires at the expiration date without any further notification from either the </w:t>
      </w:r>
      <w:r>
        <w:rPr>
          <w:lang w:val="en-GB"/>
        </w:rPr>
        <w:t>Coach</w:t>
      </w:r>
      <w:r w:rsidRPr="00954809">
        <w:rPr>
          <w:lang w:val="en-GB"/>
        </w:rPr>
        <w:t xml:space="preserve"> or the </w:t>
      </w:r>
      <w:r w:rsidR="00295401">
        <w:rPr>
          <w:lang w:val="en-GB"/>
        </w:rPr>
        <w:t>Club</w:t>
      </w:r>
      <w:r w:rsidRPr="00954809">
        <w:rPr>
          <w:lang w:val="en-GB"/>
        </w:rPr>
        <w:t xml:space="preserve">. </w:t>
      </w:r>
      <w:r>
        <w:rPr>
          <w:lang w:val="en-GB"/>
        </w:rPr>
        <w:t>During the contractual period t</w:t>
      </w:r>
      <w:r w:rsidRPr="00954809">
        <w:rPr>
          <w:lang w:val="en-GB"/>
        </w:rPr>
        <w:t xml:space="preserve">he contract </w:t>
      </w:r>
      <w:r>
        <w:rPr>
          <w:lang w:val="en-GB"/>
        </w:rPr>
        <w:t xml:space="preserve">may be terminated in accordance with the Working Employment Act chapter </w:t>
      </w:r>
      <w:smartTag w:uri="urn:schemas-microsoft-com:office:smarttags" w:element="metricconverter">
        <w:smartTagPr>
          <w:attr w:name="ProductID" w:val="15. In"/>
        </w:smartTagPr>
        <w:r>
          <w:rPr>
            <w:lang w:val="en-GB"/>
          </w:rPr>
          <w:t>15</w:t>
        </w:r>
        <w:r w:rsidRPr="00954809">
          <w:rPr>
            <w:lang w:val="en-GB"/>
          </w:rPr>
          <w:t xml:space="preserve">. </w:t>
        </w:r>
        <w:r>
          <w:rPr>
            <w:lang w:val="en-GB"/>
          </w:rPr>
          <w:t>In</w:t>
        </w:r>
      </w:smartTag>
      <w:r>
        <w:rPr>
          <w:lang w:val="en-GB"/>
        </w:rPr>
        <w:t xml:space="preserve"> particular t</w:t>
      </w:r>
      <w:r w:rsidRPr="00954809">
        <w:rPr>
          <w:lang w:val="en-GB"/>
        </w:rPr>
        <w:t>he contract may be terminated by one of the parties if conditions as described below are present.</w:t>
      </w:r>
    </w:p>
    <w:p w:rsidR="000A0C2D" w:rsidRDefault="000A0C2D" w:rsidP="000A0C2D">
      <w:pPr>
        <w:jc w:val="both"/>
        <w:outlineLvl w:val="0"/>
        <w:rPr>
          <w:lang w:val="en-GB"/>
        </w:rPr>
      </w:pPr>
    </w:p>
    <w:p w:rsidR="000A0C2D" w:rsidRDefault="000A0C2D" w:rsidP="000A0C2D">
      <w:pPr>
        <w:jc w:val="both"/>
        <w:outlineLvl w:val="0"/>
        <w:rPr>
          <w:rFonts w:ascii="Book Antiqua" w:hAnsi="Book Antiqua"/>
          <w:sz w:val="22"/>
          <w:szCs w:val="22"/>
          <w:lang w:val="en-GB"/>
        </w:rPr>
      </w:pPr>
      <w:r>
        <w:rPr>
          <w:lang w:val="en-GB"/>
        </w:rPr>
        <w:t xml:space="preserve">The </w:t>
      </w:r>
      <w:r w:rsidR="00295401">
        <w:rPr>
          <w:lang w:val="en-GB"/>
        </w:rPr>
        <w:t>Club</w:t>
      </w:r>
      <w:r>
        <w:rPr>
          <w:lang w:val="en-GB"/>
        </w:rPr>
        <w:t xml:space="preserve"> may terminate this agreement with one month notification</w:t>
      </w:r>
      <w:r>
        <w:rPr>
          <w:rFonts w:ascii="Book Antiqua" w:hAnsi="Book Antiqua"/>
          <w:sz w:val="22"/>
          <w:szCs w:val="22"/>
          <w:lang w:val="en-GB"/>
        </w:rPr>
        <w:t xml:space="preserve"> if:</w:t>
      </w:r>
    </w:p>
    <w:p w:rsidR="000A0C2D" w:rsidRDefault="000A0C2D" w:rsidP="000A0C2D">
      <w:pPr>
        <w:jc w:val="both"/>
        <w:outlineLvl w:val="0"/>
        <w:rPr>
          <w:rFonts w:ascii="Book Antiqua" w:hAnsi="Book Antiqua"/>
          <w:sz w:val="22"/>
          <w:szCs w:val="22"/>
          <w:lang w:val="en-GB"/>
        </w:rPr>
      </w:pPr>
    </w:p>
    <w:p w:rsidR="000A0C2D" w:rsidRDefault="000A0C2D" w:rsidP="000A0C2D">
      <w:pPr>
        <w:numPr>
          <w:ilvl w:val="0"/>
          <w:numId w:val="2"/>
        </w:numPr>
        <w:jc w:val="both"/>
        <w:outlineLvl w:val="0"/>
        <w:rPr>
          <w:lang w:val="en-GB"/>
        </w:rPr>
      </w:pPr>
      <w:r>
        <w:rPr>
          <w:lang w:val="en-GB"/>
        </w:rPr>
        <w:t xml:space="preserve">The </w:t>
      </w:r>
      <w:r w:rsidR="00295401">
        <w:rPr>
          <w:lang w:val="en-GB"/>
        </w:rPr>
        <w:t>Club</w:t>
      </w:r>
      <w:r w:rsidRPr="004A4FEB">
        <w:rPr>
          <w:lang w:val="en-GB"/>
        </w:rPr>
        <w:t>’s</w:t>
      </w:r>
      <w:r>
        <w:rPr>
          <w:lang w:val="en-GB"/>
        </w:rPr>
        <w:t xml:space="preserve"> economy suffers substantial failure </w:t>
      </w:r>
    </w:p>
    <w:p w:rsidR="000A0C2D" w:rsidRPr="00C10654" w:rsidRDefault="000A0C2D" w:rsidP="000A0C2D">
      <w:pPr>
        <w:numPr>
          <w:ilvl w:val="0"/>
          <w:numId w:val="2"/>
        </w:numPr>
        <w:jc w:val="both"/>
        <w:outlineLvl w:val="0"/>
        <w:rPr>
          <w:lang w:val="en-GB"/>
        </w:rPr>
      </w:pPr>
      <w:r w:rsidRPr="00C10654">
        <w:rPr>
          <w:rFonts w:cs="Arial"/>
          <w:lang w:val="en-GB"/>
        </w:rPr>
        <w:t xml:space="preserve">The </w:t>
      </w:r>
      <w:r>
        <w:rPr>
          <w:rFonts w:cs="Arial"/>
          <w:lang w:val="en-GB"/>
        </w:rPr>
        <w:t>Coach</w:t>
      </w:r>
      <w:r w:rsidRPr="00C10654">
        <w:rPr>
          <w:rFonts w:cs="Arial"/>
          <w:lang w:val="en-GB"/>
        </w:rPr>
        <w:t xml:space="preserve"> fails to maintain the expected level as </w:t>
      </w:r>
      <w:r>
        <w:rPr>
          <w:rFonts w:cs="Arial"/>
          <w:lang w:val="en-GB"/>
        </w:rPr>
        <w:t>Coach</w:t>
      </w:r>
      <w:r w:rsidRPr="00C10654">
        <w:rPr>
          <w:rFonts w:cs="Arial"/>
          <w:lang w:val="en-GB"/>
        </w:rPr>
        <w:t xml:space="preserve"> as presupposed in this contract. </w:t>
      </w:r>
    </w:p>
    <w:p w:rsidR="000A0C2D" w:rsidRPr="004A4FEB" w:rsidRDefault="000A0C2D" w:rsidP="000A0C2D">
      <w:pPr>
        <w:numPr>
          <w:ilvl w:val="0"/>
          <w:numId w:val="2"/>
        </w:numPr>
        <w:jc w:val="both"/>
        <w:outlineLvl w:val="0"/>
        <w:rPr>
          <w:lang w:val="en-GB"/>
        </w:rPr>
      </w:pPr>
      <w:r>
        <w:rPr>
          <w:lang w:val="en-GB"/>
        </w:rPr>
        <w:t>The Coach does not fulfil his obligations with respect to the services provided under this agreement</w:t>
      </w:r>
    </w:p>
    <w:p w:rsidR="000A0C2D" w:rsidRDefault="000A0C2D" w:rsidP="000A0C2D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0A0C2D" w:rsidRDefault="000A0C2D" w:rsidP="000A0C2D">
      <w:pPr>
        <w:jc w:val="both"/>
        <w:outlineLvl w:val="0"/>
        <w:rPr>
          <w:lang w:val="en-GB"/>
        </w:rPr>
      </w:pPr>
      <w:r>
        <w:rPr>
          <w:lang w:val="en-GB"/>
        </w:rPr>
        <w:t>The Coach may terminate this agreement with one month notification</w:t>
      </w:r>
      <w:r>
        <w:rPr>
          <w:rFonts w:ascii="Book Antiqua" w:hAnsi="Book Antiqua"/>
          <w:sz w:val="22"/>
          <w:szCs w:val="22"/>
          <w:lang w:val="en-GB"/>
        </w:rPr>
        <w:t xml:space="preserve"> if:</w:t>
      </w:r>
    </w:p>
    <w:p w:rsidR="000A0C2D" w:rsidRDefault="000A0C2D" w:rsidP="000A0C2D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0A0C2D" w:rsidRDefault="000A0C2D" w:rsidP="000A0C2D">
      <w:pPr>
        <w:numPr>
          <w:ilvl w:val="0"/>
          <w:numId w:val="3"/>
        </w:numPr>
        <w:jc w:val="both"/>
        <w:outlineLvl w:val="0"/>
        <w:rPr>
          <w:lang w:val="en-GB"/>
        </w:rPr>
      </w:pPr>
      <w:r>
        <w:rPr>
          <w:lang w:val="en-GB"/>
        </w:rPr>
        <w:t xml:space="preserve">The </w:t>
      </w:r>
      <w:r w:rsidR="00295401">
        <w:rPr>
          <w:lang w:val="en-GB"/>
        </w:rPr>
        <w:t>Club</w:t>
      </w:r>
      <w:r>
        <w:rPr>
          <w:lang w:val="en-GB"/>
        </w:rPr>
        <w:t xml:space="preserve">’s consideration payable to the Coach is more than </w:t>
      </w:r>
      <w:r w:rsidR="00410B89">
        <w:rPr>
          <w:lang w:val="en-GB"/>
        </w:rPr>
        <w:t>3</w:t>
      </w:r>
      <w:r>
        <w:rPr>
          <w:lang w:val="en-GB"/>
        </w:rPr>
        <w:t>0 days delayed.</w:t>
      </w:r>
    </w:p>
    <w:p w:rsidR="000A0C2D" w:rsidRPr="00F445D9" w:rsidRDefault="000A0C2D" w:rsidP="007567B2">
      <w:pPr>
        <w:tabs>
          <w:tab w:val="center" w:pos="4716"/>
        </w:tabs>
        <w:ind w:left="360"/>
        <w:jc w:val="both"/>
        <w:outlineLvl w:val="0"/>
        <w:rPr>
          <w:lang w:val="en-GB"/>
        </w:rPr>
      </w:pPr>
      <w:r>
        <w:rPr>
          <w:lang w:val="en-GB"/>
        </w:rPr>
        <w:t xml:space="preserve"> </w:t>
      </w:r>
      <w:r w:rsidR="007567B2">
        <w:rPr>
          <w:lang w:val="en-GB"/>
        </w:rPr>
        <w:tab/>
      </w:r>
    </w:p>
    <w:p w:rsidR="000A0C2D" w:rsidRPr="008E251C" w:rsidRDefault="000A0C2D" w:rsidP="000A0C2D">
      <w:pPr>
        <w:autoSpaceDE w:val="0"/>
        <w:autoSpaceDN w:val="0"/>
        <w:adjustRightInd w:val="0"/>
        <w:spacing w:line="240" w:lineRule="auto"/>
        <w:jc w:val="both"/>
        <w:rPr>
          <w:rFonts w:ascii="StoneSerif" w:hAnsi="StoneSerif" w:cs="StoneSerif"/>
          <w:sz w:val="18"/>
          <w:szCs w:val="18"/>
          <w:lang w:val="en-GB"/>
        </w:rPr>
      </w:pPr>
      <w:r w:rsidRPr="007B5810">
        <w:rPr>
          <w:rFonts w:cs="StoneSerif"/>
          <w:szCs w:val="18"/>
          <w:lang w:val="en-GB"/>
        </w:rPr>
        <w:t>If the Coach</w:t>
      </w:r>
      <w:r>
        <w:rPr>
          <w:rFonts w:cs="StoneSerif"/>
          <w:szCs w:val="18"/>
          <w:lang w:val="en-GB"/>
        </w:rPr>
        <w:t xml:space="preserve"> commits a material</w:t>
      </w:r>
      <w:r w:rsidRPr="007B5810">
        <w:rPr>
          <w:rFonts w:cs="StoneSerif"/>
          <w:szCs w:val="18"/>
          <w:lang w:val="en-GB"/>
        </w:rPr>
        <w:t xml:space="preserve"> breach of dut</w:t>
      </w:r>
      <w:r>
        <w:rPr>
          <w:rFonts w:cs="StoneSerif"/>
          <w:szCs w:val="18"/>
          <w:lang w:val="en-GB"/>
        </w:rPr>
        <w:t>y or other serious breach of this</w:t>
      </w:r>
      <w:r w:rsidRPr="007B5810">
        <w:rPr>
          <w:rFonts w:cs="StoneSerif"/>
          <w:szCs w:val="18"/>
          <w:lang w:val="en-GB"/>
        </w:rPr>
        <w:t xml:space="preserve"> contract</w:t>
      </w:r>
      <w:r>
        <w:rPr>
          <w:rFonts w:cs="StoneSerif"/>
          <w:szCs w:val="18"/>
          <w:lang w:val="en-GB"/>
        </w:rPr>
        <w:t>, e</w:t>
      </w:r>
      <w:r w:rsidRPr="007B5810">
        <w:rPr>
          <w:lang w:val="en-GB"/>
        </w:rPr>
        <w:t xml:space="preserve">.g. by discrediting the sport and/or the </w:t>
      </w:r>
      <w:r w:rsidR="00295401">
        <w:rPr>
          <w:lang w:val="en-GB"/>
        </w:rPr>
        <w:t>Club</w:t>
      </w:r>
      <w:r w:rsidRPr="007B5810">
        <w:rPr>
          <w:lang w:val="en-GB"/>
        </w:rPr>
        <w:t xml:space="preserve"> or by non-compliance with existing doping provisions or </w:t>
      </w:r>
      <w:r>
        <w:rPr>
          <w:lang w:val="en-GB"/>
        </w:rPr>
        <w:t xml:space="preserve">the </w:t>
      </w:r>
      <w:r w:rsidRPr="007B5810">
        <w:rPr>
          <w:lang w:val="en-GB"/>
        </w:rPr>
        <w:t xml:space="preserve">ethical standards </w:t>
      </w:r>
      <w:r>
        <w:rPr>
          <w:lang w:val="en-GB"/>
        </w:rPr>
        <w:t xml:space="preserve">of sports </w:t>
      </w:r>
      <w:r w:rsidRPr="007B5810">
        <w:rPr>
          <w:lang w:val="en-GB"/>
        </w:rPr>
        <w:t xml:space="preserve">and guidelines thereto, the </w:t>
      </w:r>
      <w:r w:rsidR="00295401">
        <w:rPr>
          <w:lang w:val="en-GB"/>
        </w:rPr>
        <w:t>Club</w:t>
      </w:r>
      <w:r w:rsidRPr="007B5810">
        <w:rPr>
          <w:lang w:val="en-GB"/>
        </w:rPr>
        <w:t xml:space="preserve"> ma</w:t>
      </w:r>
      <w:r w:rsidR="007567B2">
        <w:rPr>
          <w:lang w:val="en-GB"/>
        </w:rPr>
        <w:t>y summary dismiss the Coach cf.</w:t>
      </w:r>
      <w:r w:rsidRPr="007B5810">
        <w:rPr>
          <w:lang w:val="en-GB"/>
        </w:rPr>
        <w:t xml:space="preserve"> the Working Employment Act § 15-14.</w:t>
      </w:r>
      <w:r>
        <w:rPr>
          <w:lang w:val="en-GB"/>
        </w:rPr>
        <w:t xml:space="preserve"> </w:t>
      </w:r>
    </w:p>
    <w:p w:rsidR="000A0C2D" w:rsidRPr="007B5810" w:rsidRDefault="000A0C2D" w:rsidP="000A0C2D">
      <w:pPr>
        <w:widowControl w:val="0"/>
        <w:tabs>
          <w:tab w:val="left" w:pos="0"/>
          <w:tab w:val="left" w:pos="1677"/>
          <w:tab w:val="left" w:pos="2528"/>
          <w:tab w:val="left" w:pos="3379"/>
          <w:tab w:val="left" w:pos="4230"/>
          <w:tab w:val="left" w:pos="5082"/>
          <w:tab w:val="left" w:pos="5931"/>
          <w:tab w:val="left" w:pos="6782"/>
          <w:tab w:val="left" w:pos="7633"/>
          <w:tab w:val="left" w:pos="8484"/>
          <w:tab w:val="left" w:pos="8640"/>
        </w:tabs>
        <w:suppressAutoHyphens/>
        <w:jc w:val="both"/>
        <w:rPr>
          <w:lang w:val="en-GB"/>
        </w:rPr>
      </w:pPr>
      <w:r>
        <w:rPr>
          <w:lang w:val="en-GB"/>
        </w:rPr>
        <w:t xml:space="preserve"> </w:t>
      </w:r>
    </w:p>
    <w:p w:rsidR="000A0C2D" w:rsidRDefault="000A0C2D" w:rsidP="000A0C2D">
      <w:pPr>
        <w:rPr>
          <w:b/>
          <w:lang w:val="en-GB"/>
        </w:rPr>
      </w:pPr>
      <w:r>
        <w:rPr>
          <w:b/>
          <w:lang w:val="en-GB"/>
        </w:rPr>
        <w:t>7. Applicable law and jurisdiction</w:t>
      </w:r>
    </w:p>
    <w:p w:rsidR="000A0C2D" w:rsidRPr="00B379CF" w:rsidRDefault="000A0C2D" w:rsidP="000A0C2D">
      <w:pPr>
        <w:jc w:val="both"/>
        <w:rPr>
          <w:lang w:val="en-GB"/>
        </w:rPr>
      </w:pPr>
      <w:r w:rsidRPr="00B379CF">
        <w:rPr>
          <w:lang w:val="en-GB"/>
        </w:rPr>
        <w:t xml:space="preserve">This </w:t>
      </w:r>
      <w:r>
        <w:rPr>
          <w:lang w:val="en-GB"/>
        </w:rPr>
        <w:t>a</w:t>
      </w:r>
      <w:r w:rsidRPr="00B379CF">
        <w:rPr>
          <w:lang w:val="en-GB"/>
        </w:rPr>
        <w:t xml:space="preserve">greement is governed by and </w:t>
      </w:r>
      <w:r w:rsidR="00410B89">
        <w:rPr>
          <w:lang w:val="en-GB"/>
        </w:rPr>
        <w:t xml:space="preserve">shall be </w:t>
      </w:r>
      <w:r w:rsidRPr="00B379CF">
        <w:rPr>
          <w:lang w:val="en-GB"/>
        </w:rPr>
        <w:t xml:space="preserve">construed in accordance with the </w:t>
      </w:r>
      <w:r>
        <w:rPr>
          <w:lang w:val="en-GB"/>
        </w:rPr>
        <w:t xml:space="preserve">laws of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Norway</w:t>
          </w:r>
        </w:smartTag>
      </w:smartTag>
      <w:r>
        <w:rPr>
          <w:lang w:val="en-GB"/>
        </w:rPr>
        <w:t xml:space="preserve">. Furthermore the contract is subject to the applicable laws and regulations of the </w:t>
      </w:r>
      <w:r w:rsidR="00295401">
        <w:rPr>
          <w:lang w:val="en-GB"/>
        </w:rPr>
        <w:t>Club</w:t>
      </w:r>
      <w:r>
        <w:rPr>
          <w:lang w:val="en-GB"/>
        </w:rPr>
        <w:t xml:space="preserve"> and </w:t>
      </w:r>
      <w:r w:rsidR="00410B89">
        <w:rPr>
          <w:lang w:val="en-GB"/>
        </w:rPr>
        <w:t xml:space="preserve">of </w:t>
      </w:r>
      <w:r>
        <w:rPr>
          <w:lang w:val="en-GB"/>
        </w:rPr>
        <w:t xml:space="preserve">the Norwegian Olympic and Paralympic Committee and Confederation of Sports. </w:t>
      </w:r>
    </w:p>
    <w:p w:rsidR="000A0C2D" w:rsidRPr="00B379CF" w:rsidRDefault="000A0C2D" w:rsidP="000A0C2D">
      <w:pPr>
        <w:jc w:val="both"/>
        <w:rPr>
          <w:lang w:val="en-GB"/>
        </w:rPr>
      </w:pPr>
    </w:p>
    <w:p w:rsidR="000A0C2D" w:rsidRPr="00B379CF" w:rsidRDefault="000A0C2D" w:rsidP="000A0C2D">
      <w:pPr>
        <w:jc w:val="both"/>
        <w:rPr>
          <w:lang w:val="en-GB"/>
        </w:rPr>
      </w:pPr>
      <w:r w:rsidRPr="00B379CF">
        <w:rPr>
          <w:lang w:val="en-US"/>
        </w:rPr>
        <w:t xml:space="preserve">The exclusive legal venue for all disputes from this </w:t>
      </w:r>
      <w:r>
        <w:rPr>
          <w:lang w:val="en-US"/>
        </w:rPr>
        <w:t>a</w:t>
      </w:r>
      <w:r w:rsidRPr="00B379CF">
        <w:rPr>
          <w:lang w:val="en-US"/>
        </w:rPr>
        <w:t>greement shall be</w:t>
      </w:r>
      <w:r w:rsidR="00410B89">
        <w:rPr>
          <w:lang w:val="en-US"/>
        </w:rPr>
        <w:t xml:space="preserve"> ……. </w:t>
      </w:r>
      <w:r w:rsidR="00410B89" w:rsidRPr="00410B89">
        <w:rPr>
          <w:i/>
          <w:lang w:val="en-US"/>
        </w:rPr>
        <w:t>(</w:t>
      </w:r>
      <w:proofErr w:type="spellStart"/>
      <w:r w:rsidR="00410B89" w:rsidRPr="00410B89">
        <w:rPr>
          <w:i/>
          <w:lang w:val="en-US"/>
        </w:rPr>
        <w:t>sted</w:t>
      </w:r>
      <w:proofErr w:type="spellEnd"/>
      <w:r w:rsidR="00410B89" w:rsidRPr="00410B89">
        <w:rPr>
          <w:i/>
          <w:lang w:val="en-US"/>
        </w:rPr>
        <w:t>/by)</w:t>
      </w:r>
      <w:r w:rsidRPr="00B379CF">
        <w:rPr>
          <w:lang w:val="en-US"/>
        </w:rPr>
        <w:t>, Norway.</w:t>
      </w:r>
    </w:p>
    <w:p w:rsidR="000A0C2D" w:rsidRDefault="000A0C2D" w:rsidP="000A0C2D">
      <w:pPr>
        <w:rPr>
          <w:b/>
          <w:lang w:val="en-GB"/>
        </w:rPr>
      </w:pPr>
    </w:p>
    <w:p w:rsidR="000A0C2D" w:rsidRPr="00E467E3" w:rsidRDefault="000A0C2D" w:rsidP="000A0C2D">
      <w:pPr>
        <w:jc w:val="center"/>
        <w:rPr>
          <w:lang w:val="en-GB"/>
        </w:rPr>
      </w:pPr>
      <w:r w:rsidRPr="00E467E3">
        <w:rPr>
          <w:lang w:val="en-GB"/>
        </w:rPr>
        <w:t>........................... (place/date)</w:t>
      </w:r>
    </w:p>
    <w:p w:rsidR="00410B89" w:rsidRDefault="00410B89" w:rsidP="00410B89">
      <w:pPr>
        <w:ind w:firstLine="708"/>
        <w:rPr>
          <w:lang w:val="en-GB"/>
        </w:rPr>
      </w:pPr>
      <w:r>
        <w:rPr>
          <w:lang w:val="en-GB"/>
        </w:rPr>
        <w:t xml:space="preserve">  </w:t>
      </w:r>
    </w:p>
    <w:p w:rsidR="000A0C2D" w:rsidRPr="00410B89" w:rsidRDefault="00410B89" w:rsidP="00410B89">
      <w:pPr>
        <w:ind w:firstLine="708"/>
        <w:rPr>
          <w:lang w:val="en-GB"/>
        </w:rPr>
      </w:pPr>
      <w:r w:rsidRPr="00410B89">
        <w:rPr>
          <w:lang w:val="en-GB"/>
        </w:rPr>
        <w:t>The Club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The Coach</w:t>
      </w:r>
    </w:p>
    <w:p w:rsidR="00410B89" w:rsidRDefault="00410B89" w:rsidP="000A0C2D">
      <w:pPr>
        <w:rPr>
          <w:b/>
          <w:lang w:val="en-GB"/>
        </w:rPr>
      </w:pPr>
    </w:p>
    <w:p w:rsidR="00410B89" w:rsidRDefault="000A0C2D" w:rsidP="000A0C2D">
      <w:pPr>
        <w:rPr>
          <w:lang w:val="en-GB"/>
        </w:rPr>
      </w:pPr>
      <w:r w:rsidRPr="00E467E3">
        <w:rPr>
          <w:lang w:val="en-GB"/>
        </w:rPr>
        <w:t>..........</w:t>
      </w:r>
      <w:r>
        <w:rPr>
          <w:lang w:val="en-GB"/>
        </w:rPr>
        <w:t>..............................................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.................................................</w:t>
      </w:r>
    </w:p>
    <w:sectPr w:rsidR="00410B89" w:rsidSect="00223F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81" w:rsidRDefault="004D2581" w:rsidP="007567B2">
      <w:pPr>
        <w:spacing w:line="240" w:lineRule="auto"/>
      </w:pPr>
      <w:r>
        <w:separator/>
      </w:r>
    </w:p>
  </w:endnote>
  <w:endnote w:type="continuationSeparator" w:id="0">
    <w:p w:rsidR="004D2581" w:rsidRDefault="004D2581" w:rsidP="00756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23423"/>
      <w:docPartObj>
        <w:docPartGallery w:val="Page Numbers (Bottom of Page)"/>
        <w:docPartUnique/>
      </w:docPartObj>
    </w:sdtPr>
    <w:sdtContent>
      <w:p w:rsidR="004D2581" w:rsidRDefault="004D2581">
        <w:pPr>
          <w:pStyle w:val="Bunntekst"/>
          <w:jc w:val="center"/>
        </w:pPr>
        <w:fldSimple w:instr=" PAGE   \* MERGEFORMAT ">
          <w:r w:rsidR="00DA6E04">
            <w:rPr>
              <w:noProof/>
            </w:rPr>
            <w:t>2</w:t>
          </w:r>
        </w:fldSimple>
      </w:p>
    </w:sdtContent>
  </w:sdt>
  <w:p w:rsidR="004D2581" w:rsidRDefault="004D2581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81" w:rsidRDefault="004D2581" w:rsidP="007567B2">
      <w:pPr>
        <w:spacing w:line="240" w:lineRule="auto"/>
      </w:pPr>
      <w:r>
        <w:separator/>
      </w:r>
    </w:p>
  </w:footnote>
  <w:footnote w:type="continuationSeparator" w:id="0">
    <w:p w:rsidR="004D2581" w:rsidRDefault="004D2581" w:rsidP="007567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86D2E"/>
    <w:multiLevelType w:val="hybridMultilevel"/>
    <w:tmpl w:val="82009F44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C2474"/>
    <w:multiLevelType w:val="hybridMultilevel"/>
    <w:tmpl w:val="6BFC355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4F155A"/>
    <w:multiLevelType w:val="hybridMultilevel"/>
    <w:tmpl w:val="E0FE1150"/>
    <w:lvl w:ilvl="0" w:tplc="8BF6CA3C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C2D"/>
    <w:rsid w:val="000A0C2D"/>
    <w:rsid w:val="00170446"/>
    <w:rsid w:val="00223F9C"/>
    <w:rsid w:val="00295401"/>
    <w:rsid w:val="003227E6"/>
    <w:rsid w:val="00410B89"/>
    <w:rsid w:val="004D2581"/>
    <w:rsid w:val="00576CC1"/>
    <w:rsid w:val="007567B2"/>
    <w:rsid w:val="00BC5FFA"/>
    <w:rsid w:val="00C74B39"/>
    <w:rsid w:val="00CD0FF1"/>
    <w:rsid w:val="00DA6E04"/>
    <w:rsid w:val="00E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2D"/>
    <w:pPr>
      <w:spacing w:after="0" w:line="288" w:lineRule="auto"/>
    </w:pPr>
    <w:rPr>
      <w:rFonts w:ascii="Garamond" w:eastAsia="Times New Roman" w:hAnsi="Garamond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567B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567B2"/>
    <w:rPr>
      <w:rFonts w:ascii="Garamond" w:eastAsia="Times New Roman" w:hAnsi="Garamond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567B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67B2"/>
    <w:rPr>
      <w:rFonts w:ascii="Garamond" w:eastAsia="Times New Roman" w:hAnsi="Garamond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923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US-TOKI</dc:creator>
  <cp:keywords/>
  <dc:description/>
  <cp:lastModifiedBy>US-TOKI</cp:lastModifiedBy>
  <cp:revision>8</cp:revision>
  <dcterms:created xsi:type="dcterms:W3CDTF">2011-06-06T11:56:00Z</dcterms:created>
  <dcterms:modified xsi:type="dcterms:W3CDTF">2011-06-06T13:30:00Z</dcterms:modified>
</cp:coreProperties>
</file>